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11" w:rsidRPr="00536911" w:rsidRDefault="00536911" w:rsidP="005369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911">
        <w:rPr>
          <w:rFonts w:ascii="Times New Roman" w:hAnsi="Times New Roman" w:cs="Times New Roman"/>
          <w:color w:val="000000"/>
        </w:rPr>
        <w:t xml:space="preserve">           </w:t>
      </w:r>
      <w:r w:rsidRPr="00536911">
        <w:rPr>
          <w:rFonts w:ascii="Times New Roman" w:hAnsi="Times New Roman" w:cs="Times New Roman"/>
          <w:sz w:val="26"/>
          <w:szCs w:val="26"/>
        </w:rPr>
        <w:t>Приложение</w:t>
      </w:r>
    </w:p>
    <w:p w:rsidR="00536911" w:rsidRPr="00536911" w:rsidRDefault="00536911" w:rsidP="005369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91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36911" w:rsidRPr="00536911" w:rsidRDefault="00536911" w:rsidP="005369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911">
        <w:rPr>
          <w:rFonts w:ascii="Times New Roman" w:hAnsi="Times New Roman" w:cs="Times New Roman"/>
          <w:sz w:val="26"/>
          <w:szCs w:val="26"/>
        </w:rPr>
        <w:t>Чебаркульского городского округа</w:t>
      </w:r>
    </w:p>
    <w:p w:rsidR="00536911" w:rsidRPr="00536911" w:rsidRDefault="00536911" w:rsidP="005369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911">
        <w:rPr>
          <w:rFonts w:ascii="Times New Roman" w:hAnsi="Times New Roman" w:cs="Times New Roman"/>
          <w:sz w:val="26"/>
          <w:szCs w:val="26"/>
        </w:rPr>
        <w:t>от «</w:t>
      </w:r>
      <w:r w:rsidRPr="00536911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B331F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536911">
        <w:rPr>
          <w:rFonts w:ascii="Times New Roman" w:hAnsi="Times New Roman" w:cs="Times New Roman"/>
          <w:sz w:val="26"/>
          <w:szCs w:val="26"/>
        </w:rPr>
        <w:t>» ноября 202</w:t>
      </w:r>
      <w:r w:rsidR="00B331F0">
        <w:rPr>
          <w:rFonts w:ascii="Times New Roman" w:hAnsi="Times New Roman" w:cs="Times New Roman"/>
          <w:sz w:val="26"/>
          <w:szCs w:val="26"/>
        </w:rPr>
        <w:t>3</w:t>
      </w:r>
      <w:r w:rsidRPr="00536911">
        <w:rPr>
          <w:rFonts w:ascii="Times New Roman" w:hAnsi="Times New Roman" w:cs="Times New Roman"/>
          <w:sz w:val="26"/>
          <w:szCs w:val="26"/>
        </w:rPr>
        <w:t xml:space="preserve">г. № </w:t>
      </w:r>
      <w:r w:rsidR="00B331F0">
        <w:rPr>
          <w:rFonts w:ascii="Times New Roman" w:hAnsi="Times New Roman" w:cs="Times New Roman"/>
          <w:sz w:val="26"/>
          <w:szCs w:val="26"/>
          <w:u w:val="single"/>
        </w:rPr>
        <w:t>862</w:t>
      </w:r>
    </w:p>
    <w:p w:rsidR="00536911" w:rsidRPr="00536911" w:rsidRDefault="00536911" w:rsidP="005369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536911">
        <w:rPr>
          <w:rFonts w:ascii="Times New Roman" w:hAnsi="Times New Roman" w:cs="Times New Roman"/>
          <w:sz w:val="26"/>
          <w:szCs w:val="26"/>
        </w:rPr>
        <w:t xml:space="preserve">(с изменениями от </w:t>
      </w:r>
      <w:proofErr w:type="gramEnd"/>
    </w:p>
    <w:p w:rsidR="00536911" w:rsidRPr="00536911" w:rsidRDefault="00536911" w:rsidP="005369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536911">
        <w:rPr>
          <w:rFonts w:ascii="Times New Roman" w:hAnsi="Times New Roman" w:cs="Times New Roman"/>
          <w:sz w:val="26"/>
          <w:szCs w:val="26"/>
        </w:rPr>
        <w:t>«</w:t>
      </w:r>
      <w:r w:rsidR="006172FB">
        <w:rPr>
          <w:rFonts w:ascii="Times New Roman" w:hAnsi="Times New Roman" w:cs="Times New Roman"/>
          <w:sz w:val="26"/>
          <w:szCs w:val="26"/>
        </w:rPr>
        <w:t>28</w:t>
      </w:r>
      <w:r w:rsidRPr="00536911">
        <w:rPr>
          <w:rFonts w:ascii="Times New Roman" w:hAnsi="Times New Roman" w:cs="Times New Roman"/>
          <w:sz w:val="26"/>
          <w:szCs w:val="26"/>
        </w:rPr>
        <w:t>» декабря 202</w:t>
      </w:r>
      <w:r w:rsidR="00B331F0">
        <w:rPr>
          <w:rFonts w:ascii="Times New Roman" w:hAnsi="Times New Roman" w:cs="Times New Roman"/>
          <w:sz w:val="26"/>
          <w:szCs w:val="26"/>
        </w:rPr>
        <w:t>4</w:t>
      </w:r>
      <w:r w:rsidRPr="00536911">
        <w:rPr>
          <w:rFonts w:ascii="Times New Roman" w:hAnsi="Times New Roman" w:cs="Times New Roman"/>
          <w:sz w:val="26"/>
          <w:szCs w:val="26"/>
        </w:rPr>
        <w:t>г. №</w:t>
      </w:r>
      <w:r w:rsidR="00841CA1">
        <w:rPr>
          <w:rFonts w:ascii="Times New Roman" w:hAnsi="Times New Roman" w:cs="Times New Roman"/>
          <w:sz w:val="26"/>
          <w:szCs w:val="26"/>
        </w:rPr>
        <w:t xml:space="preserve"> </w:t>
      </w:r>
      <w:r w:rsidR="006172FB">
        <w:rPr>
          <w:rFonts w:ascii="Times New Roman" w:hAnsi="Times New Roman" w:cs="Times New Roman"/>
          <w:sz w:val="26"/>
          <w:szCs w:val="26"/>
        </w:rPr>
        <w:t>1016</w:t>
      </w:r>
      <w:r w:rsidRPr="00536911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536911" w:rsidRPr="00536911" w:rsidRDefault="00536911" w:rsidP="005369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36911" w:rsidRPr="00536911" w:rsidRDefault="00536911" w:rsidP="005369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331F0" w:rsidRPr="005701B9" w:rsidRDefault="00B331F0" w:rsidP="00B331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3722C5">
        <w:rPr>
          <w:rFonts w:ascii="Times New Roman" w:hAnsi="Times New Roman"/>
          <w:color w:val="000000"/>
          <w:sz w:val="28"/>
          <w:szCs w:val="28"/>
        </w:rPr>
        <w:t xml:space="preserve">Раздел 5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3722C5">
        <w:rPr>
          <w:rFonts w:ascii="Times New Roman" w:hAnsi="Times New Roman"/>
          <w:color w:val="000000"/>
          <w:sz w:val="28"/>
          <w:szCs w:val="28"/>
        </w:rPr>
        <w:t>Ресурсное обеспечение муниципальной программы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B331F0" w:rsidRDefault="00B331F0" w:rsidP="00B33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31F0" w:rsidRPr="005701B9" w:rsidRDefault="00B331F0" w:rsidP="00B331F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1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Ресурсное обеспечение и объ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01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финансирования в рамках муниципальной программы «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культуры в муниципальном образовании «Чебаркульский городской округ» </w:t>
      </w:r>
      <w:proofErr w:type="gramStart"/>
      <w:r w:rsidRPr="00F211AA">
        <w:rPr>
          <w:rFonts w:ascii="Times New Roman" w:hAnsi="Times New Roman" w:cs="Times New Roman"/>
          <w:color w:val="000000"/>
          <w:sz w:val="28"/>
          <w:szCs w:val="28"/>
        </w:rPr>
        <w:t>рассчитана</w:t>
      </w:r>
      <w:proofErr w:type="gramEnd"/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24 г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2025 и 2026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8"/>
        <w:gridCol w:w="4264"/>
        <w:gridCol w:w="996"/>
        <w:gridCol w:w="2701"/>
        <w:gridCol w:w="996"/>
        <w:gridCol w:w="1696"/>
        <w:gridCol w:w="1707"/>
        <w:gridCol w:w="1846"/>
      </w:tblGrid>
      <w:tr w:rsidR="00B331F0" w:rsidRPr="00B72A62" w:rsidTr="00BD198C">
        <w:trPr>
          <w:trHeight w:val="1051"/>
        </w:trPr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524C23">
              <w:rPr>
                <w:rFonts w:ascii="Times New Roman" w:hAnsi="Times New Roman" w:cs="Arial"/>
                <w:color w:val="000000"/>
                <w:sz w:val="24"/>
                <w:szCs w:val="24"/>
              </w:rPr>
              <w:t>№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/</w:t>
            </w:r>
            <w:proofErr w:type="spellStart"/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64" w:type="dxa"/>
            <w:vMerge w:val="restart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92112E">
              <w:rPr>
                <w:rFonts w:ascii="Times New Roman" w:hAnsi="Times New Roman" w:cs="Arial"/>
                <w:color w:val="000000"/>
                <w:sz w:val="24"/>
                <w:szCs w:val="24"/>
              </w:rPr>
              <w:t>Наименование мероприятий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,</w:t>
            </w:r>
            <w:r w:rsidRPr="0092112E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программы подпрограммы</w:t>
            </w:r>
          </w:p>
        </w:tc>
        <w:tc>
          <w:tcPr>
            <w:tcW w:w="996" w:type="dxa"/>
            <w:vMerge w:val="restart"/>
            <w:textDirection w:val="btLr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701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Код</w:t>
            </w:r>
          </w:p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996" w:type="dxa"/>
            <w:vMerge w:val="restart"/>
            <w:textDirection w:val="btLr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5249" w:type="dxa"/>
            <w:gridSpan w:val="3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Объем финансирования,</w:t>
            </w:r>
          </w:p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рубли</w:t>
            </w:r>
          </w:p>
        </w:tc>
      </w:tr>
      <w:tr w:rsidR="00B331F0" w:rsidRPr="00B72A62" w:rsidTr="00BD198C">
        <w:trPr>
          <w:trHeight w:val="912"/>
        </w:trPr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24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7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25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6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331F0" w:rsidRPr="0092112E" w:rsidTr="00BD198C">
        <w:trPr>
          <w:trHeight w:val="28"/>
        </w:trPr>
        <w:tc>
          <w:tcPr>
            <w:tcW w:w="488" w:type="dxa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4" w:type="dxa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1" w:type="dxa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6" w:type="dxa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96" w:type="dxa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7" w:type="dxa"/>
            <w:vAlign w:val="center"/>
          </w:tcPr>
          <w:p w:rsidR="00B331F0" w:rsidRPr="0092112E" w:rsidRDefault="00B331F0" w:rsidP="00BD198C">
            <w:pPr>
              <w:tabs>
                <w:tab w:val="left" w:pos="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6" w:type="dxa"/>
            <w:vAlign w:val="center"/>
          </w:tcPr>
          <w:p w:rsidR="00B331F0" w:rsidRPr="0092112E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</w:rPr>
              <w:t>8</w:t>
            </w:r>
          </w:p>
        </w:tc>
      </w:tr>
      <w:tr w:rsidR="00F542BD" w:rsidRPr="00B72A62" w:rsidTr="00BD198C">
        <w:tc>
          <w:tcPr>
            <w:tcW w:w="488" w:type="dxa"/>
            <w:vMerge w:val="restart"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 w:val="restart"/>
            <w:vAlign w:val="center"/>
          </w:tcPr>
          <w:p w:rsidR="00F542BD" w:rsidRPr="00507E0A" w:rsidRDefault="00F542BD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E0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культуры в муниципальном образовании «Чебаркульский городской округ»</w:t>
            </w:r>
          </w:p>
        </w:tc>
        <w:tc>
          <w:tcPr>
            <w:tcW w:w="996" w:type="dxa"/>
            <w:vMerge w:val="restart"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F542BD" w:rsidRPr="00AE4720" w:rsidRDefault="00F542BD" w:rsidP="00B33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101 490 271,68</w:t>
            </w:r>
          </w:p>
        </w:tc>
        <w:tc>
          <w:tcPr>
            <w:tcW w:w="1707" w:type="dxa"/>
            <w:vAlign w:val="center"/>
          </w:tcPr>
          <w:p w:rsidR="00F542BD" w:rsidRPr="00AE4720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90 129 300,00</w:t>
            </w:r>
          </w:p>
        </w:tc>
        <w:tc>
          <w:tcPr>
            <w:tcW w:w="1846" w:type="dxa"/>
            <w:vAlign w:val="center"/>
          </w:tcPr>
          <w:p w:rsidR="00F542BD" w:rsidRPr="00AE4720" w:rsidRDefault="00F542BD" w:rsidP="00EC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90 14</w:t>
            </w:r>
            <w:r w:rsidR="00EC59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59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F542BD" w:rsidRPr="00B72A62" w:rsidTr="00BD198C">
        <w:tc>
          <w:tcPr>
            <w:tcW w:w="488" w:type="dxa"/>
            <w:vMerge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F542BD" w:rsidRPr="0092112E" w:rsidRDefault="00F542BD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F542BD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F542BD" w:rsidRPr="001F7DE4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443 00 </w:t>
            </w:r>
            <w:proofErr w:type="spellStart"/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00000000000</w:t>
            </w:r>
          </w:p>
        </w:tc>
        <w:tc>
          <w:tcPr>
            <w:tcW w:w="996" w:type="dxa"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F542BD" w:rsidRPr="00ED4EF7" w:rsidRDefault="00F542BD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155 945,67</w:t>
            </w:r>
          </w:p>
        </w:tc>
        <w:tc>
          <w:tcPr>
            <w:tcW w:w="1707" w:type="dxa"/>
            <w:vAlign w:val="center"/>
          </w:tcPr>
          <w:p w:rsidR="00F542BD" w:rsidRPr="00ED4EF7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158 160,00</w:t>
            </w:r>
          </w:p>
        </w:tc>
        <w:tc>
          <w:tcPr>
            <w:tcW w:w="1846" w:type="dxa"/>
            <w:vAlign w:val="center"/>
          </w:tcPr>
          <w:p w:rsidR="00F542BD" w:rsidRPr="00ED4EF7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162 240,00</w:t>
            </w:r>
          </w:p>
        </w:tc>
      </w:tr>
      <w:tr w:rsidR="00F542BD" w:rsidRPr="00B72A62" w:rsidTr="00BD198C">
        <w:tc>
          <w:tcPr>
            <w:tcW w:w="488" w:type="dxa"/>
            <w:vMerge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F542BD" w:rsidRPr="0092112E" w:rsidRDefault="00F542BD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F542BD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F542BD" w:rsidRPr="001F7DE4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443 00 </w:t>
            </w:r>
            <w:proofErr w:type="spellStart"/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00000000000</w:t>
            </w:r>
          </w:p>
        </w:tc>
        <w:tc>
          <w:tcPr>
            <w:tcW w:w="996" w:type="dxa"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F542BD" w:rsidRPr="00ED4EF7" w:rsidRDefault="00F542BD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41 454,33</w:t>
            </w:r>
          </w:p>
        </w:tc>
        <w:tc>
          <w:tcPr>
            <w:tcW w:w="1707" w:type="dxa"/>
            <w:vAlign w:val="center"/>
          </w:tcPr>
          <w:p w:rsidR="00F542BD" w:rsidRPr="00ED4EF7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449 140,00</w:t>
            </w:r>
          </w:p>
        </w:tc>
        <w:tc>
          <w:tcPr>
            <w:tcW w:w="1846" w:type="dxa"/>
            <w:vAlign w:val="center"/>
          </w:tcPr>
          <w:p w:rsidR="00F542BD" w:rsidRPr="00ED4EF7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456 560,00</w:t>
            </w:r>
          </w:p>
        </w:tc>
      </w:tr>
      <w:tr w:rsidR="00F542BD" w:rsidRPr="00B72A62" w:rsidTr="00BD198C">
        <w:tc>
          <w:tcPr>
            <w:tcW w:w="488" w:type="dxa"/>
            <w:vMerge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F542BD" w:rsidRPr="0092112E" w:rsidRDefault="00F542BD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F542BD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F542BD" w:rsidRPr="001F7DE4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443 00 </w:t>
            </w:r>
            <w:proofErr w:type="spellStart"/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00000000000</w:t>
            </w:r>
          </w:p>
        </w:tc>
        <w:tc>
          <w:tcPr>
            <w:tcW w:w="996" w:type="dxa"/>
            <w:vAlign w:val="center"/>
          </w:tcPr>
          <w:p w:rsidR="00F542BD" w:rsidRPr="00B72A62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F542BD" w:rsidRPr="004F23D9" w:rsidRDefault="00F542BD" w:rsidP="00546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101 292 871,68</w:t>
            </w:r>
          </w:p>
        </w:tc>
        <w:tc>
          <w:tcPr>
            <w:tcW w:w="1707" w:type="dxa"/>
            <w:vAlign w:val="center"/>
          </w:tcPr>
          <w:p w:rsidR="00F542BD" w:rsidRPr="004F23D9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89 522 000,00</w:t>
            </w:r>
          </w:p>
        </w:tc>
        <w:tc>
          <w:tcPr>
            <w:tcW w:w="1846" w:type="dxa"/>
            <w:vAlign w:val="center"/>
          </w:tcPr>
          <w:p w:rsidR="00F542BD" w:rsidRPr="004F23D9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89 522 000,00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46672F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Реализация</w:t>
            </w:r>
            <w:r>
              <w:t xml:space="preserve"> общеобразовательной деятельности по дополнительным предпрофессиональным и  общеразвивающим  программам в сфере культуры (МБУ ДО ЧГО «Детская школа искусств»)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B331F0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1F0">
              <w:rPr>
                <w:rFonts w:ascii="Times New Roman" w:hAnsi="Times New Roman"/>
                <w:b/>
                <w:sz w:val="24"/>
                <w:szCs w:val="24"/>
              </w:rPr>
              <w:t>46 927 327,76</w:t>
            </w:r>
          </w:p>
        </w:tc>
        <w:tc>
          <w:tcPr>
            <w:tcW w:w="1707" w:type="dxa"/>
            <w:vAlign w:val="center"/>
          </w:tcPr>
          <w:p w:rsidR="00B331F0" w:rsidRPr="00AE4720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43 423 030,00</w:t>
            </w:r>
          </w:p>
        </w:tc>
        <w:tc>
          <w:tcPr>
            <w:tcW w:w="1846" w:type="dxa"/>
            <w:vAlign w:val="center"/>
          </w:tcPr>
          <w:p w:rsidR="00B331F0" w:rsidRPr="00AE4720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43 423 030,00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B2645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443 07 03 65 0 00 80001 600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46 927 327,76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43 423 030,00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43 423 030,00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BD" w:rsidRPr="00B72A62" w:rsidTr="00BD198C">
        <w:trPr>
          <w:trHeight w:val="407"/>
        </w:trPr>
        <w:tc>
          <w:tcPr>
            <w:tcW w:w="488" w:type="dxa"/>
            <w:vMerge w:val="restart"/>
            <w:vAlign w:val="center"/>
          </w:tcPr>
          <w:p w:rsidR="00F542BD" w:rsidRPr="00B72A62" w:rsidRDefault="00F542BD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4" w:type="dxa"/>
            <w:vMerge w:val="restart"/>
            <w:vAlign w:val="center"/>
          </w:tcPr>
          <w:p w:rsidR="00F542BD" w:rsidRPr="00734CDF" w:rsidRDefault="00F542BD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Содержание и организация деятельности клубных формирований и формирование самодеятельного творчества (МУК ЧГО «Центр досуга им. Горького»)</w:t>
            </w:r>
          </w:p>
        </w:tc>
        <w:tc>
          <w:tcPr>
            <w:tcW w:w="996" w:type="dxa"/>
            <w:vMerge w:val="restart"/>
            <w:vAlign w:val="center"/>
          </w:tcPr>
          <w:p w:rsidR="00F542BD" w:rsidRPr="00734CDF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CDF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ЧГО</w:t>
            </w:r>
          </w:p>
        </w:tc>
        <w:tc>
          <w:tcPr>
            <w:tcW w:w="2701" w:type="dxa"/>
            <w:vAlign w:val="center"/>
          </w:tcPr>
          <w:p w:rsidR="00F542BD" w:rsidRPr="001F7DE4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F542BD" w:rsidRPr="00734CDF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CD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F542BD" w:rsidRPr="00373CF2" w:rsidRDefault="00F542BD" w:rsidP="00546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13 720 740,00</w:t>
            </w:r>
          </w:p>
        </w:tc>
        <w:tc>
          <w:tcPr>
            <w:tcW w:w="1707" w:type="dxa"/>
            <w:vAlign w:val="center"/>
          </w:tcPr>
          <w:p w:rsidR="00F542BD" w:rsidRPr="003F41A7" w:rsidRDefault="00F542BD" w:rsidP="00324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12 925 954,00</w:t>
            </w:r>
          </w:p>
        </w:tc>
        <w:tc>
          <w:tcPr>
            <w:tcW w:w="1846" w:type="dxa"/>
            <w:vAlign w:val="center"/>
          </w:tcPr>
          <w:p w:rsidR="00F542BD" w:rsidRPr="003F41A7" w:rsidRDefault="00F542BD" w:rsidP="00324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12 936 854,00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734CDF" w:rsidRDefault="00B331F0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CDF">
              <w:rPr>
                <w:rFonts w:ascii="Times New Roman" w:hAnsi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42BD" w:rsidRPr="00B72A62" w:rsidTr="00BD198C">
        <w:tc>
          <w:tcPr>
            <w:tcW w:w="488" w:type="dxa"/>
            <w:vMerge/>
            <w:vAlign w:val="center"/>
          </w:tcPr>
          <w:p w:rsidR="00F542BD" w:rsidRPr="00B72A62" w:rsidRDefault="00F542BD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F542BD" w:rsidRPr="00734CDF" w:rsidRDefault="00F542BD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F542BD" w:rsidRPr="00734CDF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F542BD" w:rsidRPr="006A5D9B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443 0801 65 0 00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4670 200</w:t>
            </w:r>
          </w:p>
        </w:tc>
        <w:tc>
          <w:tcPr>
            <w:tcW w:w="996" w:type="dxa"/>
            <w:vAlign w:val="center"/>
          </w:tcPr>
          <w:p w:rsidR="00F542BD" w:rsidRPr="00734CDF" w:rsidRDefault="00F542BD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CDF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F542BD" w:rsidRPr="00373CF2" w:rsidRDefault="00F542BD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F542BD" w:rsidRPr="00427BCE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409 600,00</w:t>
            </w:r>
          </w:p>
        </w:tc>
        <w:tc>
          <w:tcPr>
            <w:tcW w:w="1846" w:type="dxa"/>
            <w:vAlign w:val="center"/>
          </w:tcPr>
          <w:p w:rsidR="00F542BD" w:rsidRPr="00427BCE" w:rsidRDefault="00F542BD" w:rsidP="0032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420 500,00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734CDF" w:rsidRDefault="00B331F0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443 08 01 65 0 00 80002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CDF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734CDF" w:rsidRDefault="00B331F0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24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443 08 01 65 0 00 8000</w:t>
            </w:r>
            <w:r w:rsidR="00B2429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CDF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1C0EBF" w:rsidRDefault="00B331F0" w:rsidP="00546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46D4A">
              <w:rPr>
                <w:rFonts w:ascii="Times New Roman" w:hAnsi="Times New Roman"/>
                <w:sz w:val="24"/>
                <w:szCs w:val="24"/>
              </w:rPr>
              <w:t> 720 740,</w:t>
            </w:r>
            <w:r w:rsidRPr="001C0E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7" w:type="dxa"/>
            <w:vAlign w:val="center"/>
          </w:tcPr>
          <w:p w:rsidR="00B331F0" w:rsidRPr="001C0EBF" w:rsidRDefault="00B331F0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12 419 912</w:t>
            </w:r>
            <w:r w:rsidRPr="001C0EB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6" w:type="dxa"/>
            <w:vAlign w:val="center"/>
          </w:tcPr>
          <w:p w:rsidR="00B331F0" w:rsidRPr="001C0EBF" w:rsidRDefault="00B331F0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12 419 912</w:t>
            </w:r>
            <w:r w:rsidRPr="001C0EB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734CDF" w:rsidRDefault="00B331F0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734C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CDF">
              <w:rPr>
                <w:rFonts w:ascii="Times New Roman" w:hAnsi="Times New Roman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Организация показа кинофильмов. (МУК ЧГО «Кинотеатр «Волна»)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6023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7 743 734,00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B331F0" w:rsidRPr="006023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6023DF">
              <w:rPr>
                <w:rFonts w:ascii="Times New Roman" w:hAnsi="Times New Roman" w:cs="Arial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Arial"/>
                <w:b/>
                <w:sz w:val="24"/>
                <w:szCs w:val="24"/>
              </w:rPr>
              <w:t> 598 882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</w:rPr>
              <w:t>,00</w:t>
            </w:r>
          </w:p>
        </w:tc>
        <w:tc>
          <w:tcPr>
            <w:tcW w:w="1846" w:type="dxa"/>
            <w:vAlign w:val="center"/>
          </w:tcPr>
          <w:p w:rsidR="00B331F0" w:rsidRPr="006023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6023DF">
              <w:rPr>
                <w:rFonts w:ascii="Times New Roman" w:hAnsi="Times New Roman" w:cs="Arial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Arial"/>
                <w:b/>
                <w:sz w:val="24"/>
                <w:szCs w:val="24"/>
              </w:rPr>
              <w:t> 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Arial"/>
                <w:b/>
                <w:sz w:val="24"/>
                <w:szCs w:val="24"/>
              </w:rPr>
              <w:t>98 882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</w:rPr>
              <w:t>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443 08 01 65 0 00  80002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7 743 734,00</w:t>
            </w:r>
            <w:r w:rsidRPr="00373CF2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3 598 882,00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3 598 882,00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rPr>
          <w:trHeight w:val="1621"/>
        </w:trPr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 w:rsidRPr="00356527">
              <w:t xml:space="preserve">Совершенствование музейного дела, сохранение </w:t>
            </w:r>
            <w:proofErr w:type="spellStart"/>
            <w:r w:rsidRPr="00356527">
              <w:t>историческо-культурного</w:t>
            </w:r>
            <w:proofErr w:type="spellEnd"/>
            <w:r w:rsidRPr="00356527">
              <w:t xml:space="preserve"> наследия</w:t>
            </w:r>
            <w:proofErr w:type="gramStart"/>
            <w:r w:rsidRPr="00356527">
              <w:t>.</w:t>
            </w:r>
            <w:r>
              <w:t>(</w:t>
            </w:r>
            <w:proofErr w:type="gramEnd"/>
            <w:r>
              <w:t xml:space="preserve"> МУК ЧГО «Краеведческий музей)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6023DF" w:rsidRDefault="00B331F0" w:rsidP="00B3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3 560 493,07</w:t>
            </w:r>
          </w:p>
        </w:tc>
        <w:tc>
          <w:tcPr>
            <w:tcW w:w="1707" w:type="dxa"/>
            <w:vAlign w:val="center"/>
          </w:tcPr>
          <w:p w:rsidR="00B331F0" w:rsidRPr="006023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3 455 789,00</w:t>
            </w:r>
          </w:p>
        </w:tc>
        <w:tc>
          <w:tcPr>
            <w:tcW w:w="1846" w:type="dxa"/>
            <w:vAlign w:val="center"/>
          </w:tcPr>
          <w:p w:rsidR="00B331F0" w:rsidRPr="006023D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3 455 789,00</w:t>
            </w:r>
          </w:p>
        </w:tc>
      </w:tr>
      <w:tr w:rsidR="00B331F0" w:rsidRPr="00B72A62" w:rsidTr="00BD198C">
        <w:trPr>
          <w:trHeight w:val="249"/>
        </w:trPr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443 08 01 65 0 00  80003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2 957 583,00</w:t>
            </w:r>
          </w:p>
        </w:tc>
        <w:tc>
          <w:tcPr>
            <w:tcW w:w="1707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3 179 046,00</w:t>
            </w:r>
          </w:p>
        </w:tc>
        <w:tc>
          <w:tcPr>
            <w:tcW w:w="1846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3 179 046,00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443 0801 65 0 00 80003 200</w:t>
            </w: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1C0EBF" w:rsidRDefault="00597C6A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595 656,07</w:t>
            </w:r>
          </w:p>
        </w:tc>
        <w:tc>
          <w:tcPr>
            <w:tcW w:w="1707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268 711,00</w:t>
            </w:r>
          </w:p>
        </w:tc>
        <w:tc>
          <w:tcPr>
            <w:tcW w:w="1846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268 711,00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443 0801 65 0 00 80003 800</w:t>
            </w: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7 254,00</w:t>
            </w:r>
          </w:p>
        </w:tc>
        <w:tc>
          <w:tcPr>
            <w:tcW w:w="1707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8 032,00</w:t>
            </w:r>
          </w:p>
        </w:tc>
        <w:tc>
          <w:tcPr>
            <w:tcW w:w="1846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8 032,00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rPr>
          <w:trHeight w:val="423"/>
        </w:trPr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t>Организация и п</w:t>
            </w:r>
            <w:r w:rsidRPr="003664E1">
              <w:t xml:space="preserve">роведение </w:t>
            </w:r>
            <w:r>
              <w:t>творческих фестивалей, выставок, конкурсов. (МУК ЧГО «Выставочный зал «Колорит»)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8A7DA8" w:rsidRDefault="00597C6A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4 607 376,52</w:t>
            </w:r>
          </w:p>
        </w:tc>
        <w:tc>
          <w:tcPr>
            <w:tcW w:w="1707" w:type="dxa"/>
            <w:vAlign w:val="center"/>
          </w:tcPr>
          <w:p w:rsidR="00B331F0" w:rsidRPr="008A7DA8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3 887 635,00</w:t>
            </w:r>
          </w:p>
        </w:tc>
        <w:tc>
          <w:tcPr>
            <w:tcW w:w="1846" w:type="dxa"/>
            <w:vAlign w:val="center"/>
          </w:tcPr>
          <w:p w:rsidR="00B331F0" w:rsidRPr="008A7DA8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 xml:space="preserve"> 3 887 635,00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B677C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443 08 01 65 0 00 80003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1C0EBF" w:rsidRDefault="00B331F0" w:rsidP="0059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  <w:r w:rsidR="00597C6A">
              <w:rPr>
                <w:rFonts w:ascii="Times New Roman" w:hAnsi="Times New Roman" w:cs="Arial"/>
                <w:sz w:val="24"/>
                <w:szCs w:val="24"/>
              </w:rPr>
              <w:t> 607 376,52</w:t>
            </w:r>
          </w:p>
        </w:tc>
        <w:tc>
          <w:tcPr>
            <w:tcW w:w="1707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1C0EBF">
              <w:rPr>
                <w:rFonts w:ascii="Times New Roman" w:hAnsi="Times New Roman" w:cs="Arial"/>
                <w:sz w:val="24"/>
                <w:szCs w:val="24"/>
              </w:rPr>
              <w:t>3</w:t>
            </w:r>
            <w:r>
              <w:rPr>
                <w:rFonts w:ascii="Times New Roman" w:hAnsi="Times New Roman" w:cs="Arial"/>
                <w:sz w:val="24"/>
                <w:szCs w:val="24"/>
              </w:rPr>
              <w:t> 887 635</w:t>
            </w:r>
            <w:r w:rsidRPr="001C0EBF">
              <w:rPr>
                <w:rFonts w:ascii="Times New Roman" w:hAnsi="Times New Roman" w:cs="Arial"/>
                <w:sz w:val="24"/>
                <w:szCs w:val="24"/>
              </w:rPr>
              <w:t>,00</w:t>
            </w:r>
          </w:p>
        </w:tc>
        <w:tc>
          <w:tcPr>
            <w:tcW w:w="1846" w:type="dxa"/>
            <w:vAlign w:val="center"/>
          </w:tcPr>
          <w:p w:rsidR="00B331F0" w:rsidRPr="001C0EBF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1C0EBF">
              <w:rPr>
                <w:rFonts w:ascii="Times New Roman" w:hAnsi="Times New Roman" w:cs="Arial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Arial"/>
                <w:sz w:val="24"/>
                <w:szCs w:val="24"/>
              </w:rPr>
              <w:t> 887 635</w:t>
            </w:r>
            <w:r w:rsidRPr="001C0EBF">
              <w:rPr>
                <w:rFonts w:ascii="Times New Roman" w:hAnsi="Times New Roman" w:cs="Arial"/>
                <w:sz w:val="24"/>
                <w:szCs w:val="24"/>
              </w:rPr>
              <w:t>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373CF2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rPr>
          <w:trHeight w:val="350"/>
        </w:trPr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 w:rsidRPr="00356527">
              <w:t>Обеспечение доступности информационных ресурсов населению города через библиотечное обслуживание</w:t>
            </w:r>
            <w:r>
              <w:t>. (МУК ЧГО «Городская библиотека») в том числе: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1F7DE4" w:rsidRDefault="00597C6A" w:rsidP="00E458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8 13</w:t>
            </w:r>
            <w:r w:rsidR="00E458D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 194,12</w:t>
            </w:r>
          </w:p>
        </w:tc>
        <w:tc>
          <w:tcPr>
            <w:tcW w:w="1707" w:type="dxa"/>
            <w:vAlign w:val="center"/>
          </w:tcPr>
          <w:p w:rsidR="00B331F0" w:rsidRPr="001F7DE4" w:rsidRDefault="00B331F0" w:rsidP="00BD19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7 835 293,00</w:t>
            </w:r>
          </w:p>
        </w:tc>
        <w:tc>
          <w:tcPr>
            <w:tcW w:w="1846" w:type="dxa"/>
            <w:vAlign w:val="center"/>
          </w:tcPr>
          <w:p w:rsidR="00B331F0" w:rsidRPr="009548AA" w:rsidRDefault="00B331F0" w:rsidP="00BD19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7 840 393,00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443 08 01 65 0 00 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5191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155 945,67</w:t>
            </w:r>
          </w:p>
        </w:tc>
        <w:tc>
          <w:tcPr>
            <w:tcW w:w="1707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158 160,00</w:t>
            </w:r>
          </w:p>
        </w:tc>
        <w:tc>
          <w:tcPr>
            <w:tcW w:w="184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162 240,00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443 08 01 65 0 00 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5191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41 454,33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39 540,00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40 560,00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443 08 01 65 0 00 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5191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9 870,00</w:t>
            </w:r>
          </w:p>
        </w:tc>
        <w:tc>
          <w:tcPr>
            <w:tcW w:w="1707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443 08 01 65 0 00 80004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6 745 274,00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6 745 274,00</w:t>
            </w:r>
          </w:p>
        </w:tc>
        <w:tc>
          <w:tcPr>
            <w:tcW w:w="1846" w:type="dxa"/>
            <w:vAlign w:val="center"/>
          </w:tcPr>
          <w:p w:rsidR="00B331F0" w:rsidRPr="00ED4EF7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6 745 274,00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443 08 01 65 0 00 80004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Default="00597C6A" w:rsidP="00E15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1 17</w:t>
            </w:r>
            <w:r w:rsidR="00E151B9">
              <w:rPr>
                <w:rFonts w:ascii="Times New Roman" w:hAnsi="Times New Roman" w:cs="Arial"/>
                <w:sz w:val="24"/>
                <w:szCs w:val="24"/>
              </w:rPr>
              <w:t>0</w:t>
            </w:r>
            <w:r>
              <w:rPr>
                <w:rFonts w:ascii="Times New Roman" w:hAnsi="Times New Roman" w:cs="Arial"/>
                <w:sz w:val="24"/>
                <w:szCs w:val="24"/>
              </w:rPr>
              <w:t> 583,12</w:t>
            </w:r>
          </w:p>
        </w:tc>
        <w:tc>
          <w:tcPr>
            <w:tcW w:w="1707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884 287,00</w:t>
            </w:r>
          </w:p>
        </w:tc>
        <w:tc>
          <w:tcPr>
            <w:tcW w:w="184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884 287,00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443 08 01 65 0 00 80004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800</w:t>
            </w: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Default="00597C6A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8 067,00</w:t>
            </w:r>
          </w:p>
        </w:tc>
        <w:tc>
          <w:tcPr>
            <w:tcW w:w="1707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8 032,00</w:t>
            </w:r>
          </w:p>
        </w:tc>
        <w:tc>
          <w:tcPr>
            <w:tcW w:w="184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8 032,00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pStyle w:val="a3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27BC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27BC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rPr>
          <w:trHeight w:val="432"/>
        </w:trPr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C07B5D" w:rsidRDefault="00B331F0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B5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различных по форме и тематике культурно-массовых мероприятий.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0646F7" w:rsidRDefault="00597C6A" w:rsidP="00597C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1 186 719,3</w:t>
            </w:r>
            <w:r w:rsidR="00B331F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0646F7" w:rsidRDefault="00B331F0" w:rsidP="00BD198C">
            <w:pPr>
              <w:jc w:val="center"/>
              <w:rPr>
                <w:rFonts w:ascii="Times New Roman" w:hAnsi="Times New Roman"/>
                <w:b/>
              </w:rPr>
            </w:pPr>
            <w:r w:rsidRPr="000646F7">
              <w:rPr>
                <w:rFonts w:ascii="Times New Roman" w:hAnsi="Times New Roman"/>
                <w:b/>
              </w:rPr>
              <w:t>692 750,00</w:t>
            </w:r>
          </w:p>
        </w:tc>
        <w:tc>
          <w:tcPr>
            <w:tcW w:w="1846" w:type="dxa"/>
            <w:vAlign w:val="center"/>
          </w:tcPr>
          <w:p w:rsidR="00B331F0" w:rsidRPr="000646F7" w:rsidRDefault="00B331F0" w:rsidP="00BD198C">
            <w:pPr>
              <w:jc w:val="center"/>
              <w:rPr>
                <w:rFonts w:ascii="Times New Roman" w:hAnsi="Times New Roman"/>
                <w:b/>
              </w:rPr>
            </w:pPr>
            <w:r w:rsidRPr="000646F7">
              <w:rPr>
                <w:rFonts w:ascii="Times New Roman" w:hAnsi="Times New Roman"/>
                <w:b/>
              </w:rPr>
              <w:t>692 750,00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rPr>
          <w:trHeight w:val="428"/>
        </w:trPr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59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443 08 01 65 0 00 45</w:t>
            </w:r>
            <w:r w:rsidR="00597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2E7671" w:rsidRDefault="00597C6A" w:rsidP="00BD198C">
            <w:pPr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1 186 719,30</w:t>
            </w:r>
          </w:p>
        </w:tc>
        <w:tc>
          <w:tcPr>
            <w:tcW w:w="1707" w:type="dxa"/>
            <w:vAlign w:val="center"/>
          </w:tcPr>
          <w:p w:rsidR="00B331F0" w:rsidRPr="00ED4EF7" w:rsidRDefault="00B331F0" w:rsidP="00BD198C">
            <w:pPr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692 750,00</w:t>
            </w:r>
          </w:p>
        </w:tc>
        <w:tc>
          <w:tcPr>
            <w:tcW w:w="1846" w:type="dxa"/>
            <w:vAlign w:val="center"/>
          </w:tcPr>
          <w:p w:rsidR="00B331F0" w:rsidRPr="000646F7" w:rsidRDefault="00B331F0" w:rsidP="00BD198C">
            <w:pPr>
              <w:jc w:val="center"/>
              <w:rPr>
                <w:rFonts w:ascii="Times New Roman" w:hAnsi="Times New Roman"/>
              </w:rPr>
            </w:pPr>
            <w:r w:rsidRPr="000646F7">
              <w:rPr>
                <w:rFonts w:ascii="Times New Roman" w:hAnsi="Times New Roman"/>
              </w:rPr>
              <w:t>692 750,00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4C28D3" w:rsidRDefault="00B331F0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Организация, учет и контроль выполнения мероприятий программы, включая планирование и управление в сфере культуры, учет и контроль эффективного расходования финансовых средств. (Управление культуры администрации ЧГО)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4C28D3" w:rsidRDefault="00597C6A" w:rsidP="00E45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458D8">
              <w:rPr>
                <w:rFonts w:ascii="Times New Roman" w:hAnsi="Times New Roman"/>
                <w:b/>
                <w:sz w:val="24"/>
                <w:szCs w:val="24"/>
              </w:rPr>
              <w:t> 124 100,32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C28D3">
              <w:rPr>
                <w:rFonts w:ascii="Times New Roman" w:hAnsi="Times New Roman"/>
                <w:b/>
              </w:rPr>
              <w:t>6 051 220,00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jc w:val="center"/>
              <w:rPr>
                <w:rFonts w:ascii="Times New Roman" w:hAnsi="Times New Roman"/>
                <w:b/>
              </w:rPr>
            </w:pPr>
            <w:r w:rsidRPr="004C28D3">
              <w:rPr>
                <w:rFonts w:ascii="Times New Roman" w:hAnsi="Times New Roman"/>
                <w:b/>
              </w:rPr>
              <w:t>6 051 220,00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8D3">
              <w:rPr>
                <w:rFonts w:ascii="Times New Roman" w:hAnsi="Times New Roman"/>
                <w:color w:val="000000"/>
                <w:sz w:val="20"/>
                <w:szCs w:val="20"/>
              </w:rPr>
              <w:t>443 08 04 65 0 00 20400 100</w:t>
            </w: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4C28D3" w:rsidRDefault="00597C6A" w:rsidP="00E4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2 389 109,</w:t>
            </w:r>
            <w:r w:rsidR="00E458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1 963 068,00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1 963 068,00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8D3">
              <w:rPr>
                <w:rFonts w:ascii="Times New Roman" w:hAnsi="Times New Roman"/>
                <w:color w:val="000000"/>
                <w:sz w:val="20"/>
                <w:szCs w:val="20"/>
              </w:rPr>
              <w:t>443 08 04 65 0 00 20400 200</w:t>
            </w: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4C28D3" w:rsidRDefault="00E458D8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52 532,42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59 932,00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 xml:space="preserve"> 59 932,00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8D3">
              <w:rPr>
                <w:rFonts w:ascii="Times New Roman" w:hAnsi="Times New Roman"/>
                <w:color w:val="000000"/>
                <w:sz w:val="20"/>
                <w:szCs w:val="20"/>
              </w:rPr>
              <w:t>443 08 04 65 0 00 45200 100</w:t>
            </w: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4 105 411,00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3 665 328,00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3 665 328,00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8D3">
              <w:rPr>
                <w:rFonts w:ascii="Times New Roman" w:hAnsi="Times New Roman"/>
                <w:color w:val="000000"/>
                <w:sz w:val="20"/>
                <w:szCs w:val="20"/>
              </w:rPr>
              <w:t>443 08 04 65 0 00 45200 200</w:t>
            </w: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577 047,40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362 892,00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362 892,00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4C28D3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C28D3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8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 w:val="restart"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4" w:type="dxa"/>
            <w:vMerge w:val="restart"/>
            <w:vAlign w:val="center"/>
          </w:tcPr>
          <w:p w:rsidR="00B331F0" w:rsidRPr="0092112E" w:rsidRDefault="00B331F0" w:rsidP="00BD1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транспортного обслуживания, реализация мероприятий по хозяйственному обслуживанию, функционированию и эксплуатации зданий и помещений учреждений культуры Чебаркульского городского округа</w:t>
            </w:r>
            <w:r w:rsidRPr="00315ED1">
              <w:rPr>
                <w:rFonts w:ascii="Times New Roman" w:hAnsi="Times New Roman"/>
                <w:color w:val="000000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 ЧГО «Сервис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</w:rPr>
              <w:t>)</w:t>
            </w:r>
          </w:p>
        </w:tc>
        <w:tc>
          <w:tcPr>
            <w:tcW w:w="996" w:type="dxa"/>
            <w:vMerge w:val="restart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331F0" w:rsidRPr="00973754" w:rsidRDefault="00B331F0" w:rsidP="00597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97C6A">
              <w:rPr>
                <w:rFonts w:ascii="Times New Roman" w:hAnsi="Times New Roman"/>
                <w:b/>
                <w:sz w:val="24"/>
                <w:szCs w:val="24"/>
              </w:rPr>
              <w:t> 488 586,59</w:t>
            </w:r>
          </w:p>
        </w:tc>
        <w:tc>
          <w:tcPr>
            <w:tcW w:w="1707" w:type="dxa"/>
            <w:vAlign w:val="center"/>
          </w:tcPr>
          <w:p w:rsidR="00B331F0" w:rsidRPr="00973754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754">
              <w:rPr>
                <w:rFonts w:ascii="Times New Roman" w:hAnsi="Times New Roman"/>
                <w:b/>
                <w:sz w:val="24"/>
                <w:szCs w:val="24"/>
              </w:rPr>
              <w:t>8 335 189,00</w:t>
            </w:r>
          </w:p>
        </w:tc>
        <w:tc>
          <w:tcPr>
            <w:tcW w:w="1846" w:type="dxa"/>
            <w:vAlign w:val="center"/>
          </w:tcPr>
          <w:p w:rsidR="00B331F0" w:rsidRPr="00973754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754">
              <w:rPr>
                <w:rFonts w:ascii="Times New Roman" w:hAnsi="Times New Roman"/>
                <w:b/>
                <w:sz w:val="24"/>
                <w:szCs w:val="24"/>
              </w:rPr>
              <w:t>8 355 189,00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65 0 00 45200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315ED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8 104 611,00</w:t>
            </w:r>
          </w:p>
        </w:tc>
        <w:tc>
          <w:tcPr>
            <w:tcW w:w="1707" w:type="dxa"/>
            <w:vAlign w:val="center"/>
          </w:tcPr>
          <w:p w:rsidR="00B331F0" w:rsidRPr="00315ED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8 104 611,00</w:t>
            </w:r>
          </w:p>
        </w:tc>
        <w:tc>
          <w:tcPr>
            <w:tcW w:w="1846" w:type="dxa"/>
            <w:vAlign w:val="center"/>
          </w:tcPr>
          <w:p w:rsidR="00B331F0" w:rsidRPr="00315ED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8 104 611,00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65 0 00 45200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315ED1" w:rsidRDefault="00884146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373 567,59</w:t>
            </w:r>
          </w:p>
        </w:tc>
        <w:tc>
          <w:tcPr>
            <w:tcW w:w="1707" w:type="dxa"/>
            <w:vAlign w:val="center"/>
          </w:tcPr>
          <w:p w:rsidR="00B331F0" w:rsidRPr="00315ED1" w:rsidRDefault="00B331F0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244 078,</w:t>
            </w:r>
            <w:r w:rsidRPr="00315E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6" w:type="dxa"/>
            <w:vAlign w:val="center"/>
          </w:tcPr>
          <w:p w:rsidR="00B331F0" w:rsidRPr="00315ED1" w:rsidRDefault="00B331F0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5ED1">
              <w:rPr>
                <w:rFonts w:ascii="Times New Roman" w:hAnsi="Times New Roman"/>
                <w:sz w:val="24"/>
                <w:szCs w:val="24"/>
              </w:rPr>
              <w:t>4 078,00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>443 08 0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F7D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65 0 00 45200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800</w:t>
            </w: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696" w:type="dxa"/>
            <w:vAlign w:val="center"/>
          </w:tcPr>
          <w:p w:rsidR="00B331F0" w:rsidRPr="00315ED1" w:rsidRDefault="00884146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10 408,00</w:t>
            </w:r>
          </w:p>
        </w:tc>
        <w:tc>
          <w:tcPr>
            <w:tcW w:w="1707" w:type="dxa"/>
            <w:vAlign w:val="center"/>
          </w:tcPr>
          <w:p w:rsidR="00B331F0" w:rsidRPr="00315ED1" w:rsidRDefault="00B331F0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6 500,00</w:t>
            </w:r>
          </w:p>
        </w:tc>
        <w:tc>
          <w:tcPr>
            <w:tcW w:w="1846" w:type="dxa"/>
            <w:vAlign w:val="center"/>
          </w:tcPr>
          <w:p w:rsidR="00B331F0" w:rsidRPr="00315ED1" w:rsidRDefault="00B331F0" w:rsidP="00BD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6 500,00</w:t>
            </w:r>
          </w:p>
        </w:tc>
      </w:tr>
      <w:tr w:rsidR="00B331F0" w:rsidRPr="00B72A62" w:rsidTr="00BD198C">
        <w:tc>
          <w:tcPr>
            <w:tcW w:w="488" w:type="dxa"/>
            <w:vMerge/>
            <w:vAlign w:val="center"/>
          </w:tcPr>
          <w:p w:rsidR="00B331F0" w:rsidRPr="00B72A62" w:rsidRDefault="00B331F0" w:rsidP="00BD198C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:rsidR="00B331F0" w:rsidRPr="0092112E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331F0" w:rsidRPr="001F7DE4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B331F0" w:rsidRPr="00B72A62" w:rsidRDefault="00B331F0" w:rsidP="00BD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696" w:type="dxa"/>
            <w:vAlign w:val="center"/>
          </w:tcPr>
          <w:p w:rsidR="00B331F0" w:rsidRPr="002E7671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B331F0" w:rsidRPr="004F23D9" w:rsidRDefault="00B331F0" w:rsidP="00BD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331F0" w:rsidRDefault="00B331F0" w:rsidP="00B33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31F0" w:rsidRPr="005701B9" w:rsidRDefault="00B331F0" w:rsidP="00B33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701B9">
        <w:rPr>
          <w:rFonts w:ascii="Times New Roman" w:hAnsi="Times New Roman"/>
          <w:color w:val="000000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:rsidR="00B331F0" w:rsidRDefault="00B331F0" w:rsidP="00B331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C22">
        <w:rPr>
          <w:rFonts w:ascii="Times New Roman" w:hAnsi="Times New Roman"/>
          <w:sz w:val="28"/>
          <w:szCs w:val="28"/>
        </w:rPr>
        <w:t xml:space="preserve">Объем муниципальной услуги (работы), объем бюджетных ассигнований на оказание муниципальной услуги (выполнение </w:t>
      </w:r>
      <w:r w:rsidRPr="007E4A7D">
        <w:rPr>
          <w:rFonts w:ascii="Times New Roman" w:hAnsi="Times New Roman"/>
          <w:sz w:val="28"/>
          <w:szCs w:val="28"/>
        </w:rPr>
        <w:t xml:space="preserve">работы) составляет </w:t>
      </w:r>
      <w:r w:rsidRPr="003722C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24</w:t>
      </w:r>
      <w:r w:rsidRPr="003722C5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25</w:t>
      </w:r>
      <w:r w:rsidRPr="003722C5">
        <w:rPr>
          <w:rFonts w:ascii="Times New Roman" w:hAnsi="Times New Roman"/>
          <w:sz w:val="28"/>
          <w:szCs w:val="28"/>
        </w:rPr>
        <w:t xml:space="preserve"> и 20</w:t>
      </w:r>
      <w:r w:rsidRPr="00E42C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3722C5">
        <w:rPr>
          <w:rFonts w:ascii="Times New Roman" w:hAnsi="Times New Roman"/>
          <w:sz w:val="28"/>
          <w:szCs w:val="28"/>
        </w:rPr>
        <w:t xml:space="preserve"> годов за счет местного </w:t>
      </w:r>
      <w:r w:rsidRPr="000B3041">
        <w:rPr>
          <w:rFonts w:ascii="Times New Roman" w:hAnsi="Times New Roman"/>
          <w:sz w:val="28"/>
          <w:szCs w:val="28"/>
        </w:rPr>
        <w:t xml:space="preserve">бюджета </w:t>
      </w:r>
    </w:p>
    <w:p w:rsidR="00B331F0" w:rsidRDefault="00E151B9" w:rsidP="00B331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280 934 771,68</w:t>
      </w:r>
      <w:r w:rsidR="00B331F0">
        <w:rPr>
          <w:rFonts w:ascii="Times New Roman" w:hAnsi="Times New Roman"/>
          <w:sz w:val="28"/>
          <w:szCs w:val="28"/>
        </w:rPr>
        <w:t xml:space="preserve"> рублей</w:t>
      </w:r>
    </w:p>
    <w:p w:rsidR="00B331F0" w:rsidRPr="000B3041" w:rsidRDefault="00B331F0" w:rsidP="00B331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B3041">
        <w:rPr>
          <w:rFonts w:ascii="Times New Roman" w:hAnsi="Times New Roman"/>
          <w:sz w:val="28"/>
          <w:szCs w:val="28"/>
        </w:rPr>
        <w:t>Объем бюджетных ассигнований на оказание муниципальных услуг (работ) по годам:</w:t>
      </w:r>
    </w:p>
    <w:p w:rsidR="00B331F0" w:rsidRPr="00122802" w:rsidRDefault="00B331F0" w:rsidP="00B331F0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04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0B3041">
        <w:rPr>
          <w:rFonts w:ascii="Times New Roman" w:hAnsi="Times New Roman"/>
          <w:sz w:val="28"/>
          <w:szCs w:val="28"/>
        </w:rPr>
        <w:t xml:space="preserve"> год </w:t>
      </w:r>
      <w:r w:rsidRPr="00122802">
        <w:rPr>
          <w:rFonts w:ascii="Times New Roman" w:hAnsi="Times New Roman"/>
          <w:sz w:val="28"/>
          <w:szCs w:val="28"/>
        </w:rPr>
        <w:t xml:space="preserve">– </w:t>
      </w:r>
      <w:r w:rsidR="00E151B9">
        <w:rPr>
          <w:rFonts w:ascii="Times New Roman" w:hAnsi="Times New Roman"/>
          <w:sz w:val="28"/>
          <w:szCs w:val="28"/>
        </w:rPr>
        <w:t xml:space="preserve">101 490 271,68 </w:t>
      </w:r>
      <w:r w:rsidRPr="00122802">
        <w:rPr>
          <w:rFonts w:ascii="Times New Roman" w:hAnsi="Times New Roman"/>
          <w:sz w:val="28"/>
          <w:szCs w:val="28"/>
        </w:rPr>
        <w:t>рублей</w:t>
      </w:r>
      <w:proofErr w:type="gramStart"/>
      <w:r w:rsidRPr="00122802">
        <w:rPr>
          <w:rFonts w:ascii="Times New Roman" w:hAnsi="Times New Roman"/>
          <w:sz w:val="28"/>
          <w:szCs w:val="28"/>
        </w:rPr>
        <w:t>.;</w:t>
      </w:r>
      <w:proofErr w:type="gramEnd"/>
    </w:p>
    <w:p w:rsidR="00B331F0" w:rsidRPr="00122802" w:rsidRDefault="00B331F0" w:rsidP="00B331F0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80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год – </w:t>
      </w:r>
      <w:r w:rsidR="00E151B9">
        <w:rPr>
          <w:rFonts w:ascii="Times New Roman" w:hAnsi="Times New Roman"/>
          <w:sz w:val="28"/>
          <w:szCs w:val="28"/>
        </w:rPr>
        <w:t>89 719 700,</w:t>
      </w:r>
      <w:r>
        <w:rPr>
          <w:rFonts w:ascii="Times New Roman" w:hAnsi="Times New Roman"/>
          <w:sz w:val="28"/>
          <w:szCs w:val="28"/>
        </w:rPr>
        <w:t>00</w:t>
      </w:r>
      <w:r w:rsidRPr="00122802">
        <w:rPr>
          <w:rFonts w:ascii="Times New Roman" w:hAnsi="Times New Roman"/>
          <w:sz w:val="28"/>
          <w:szCs w:val="28"/>
        </w:rPr>
        <w:t xml:space="preserve"> рублей;</w:t>
      </w:r>
    </w:p>
    <w:p w:rsidR="00B331F0" w:rsidRPr="000B3041" w:rsidRDefault="00B331F0" w:rsidP="00B331F0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80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122802">
        <w:rPr>
          <w:rFonts w:ascii="Times New Roman" w:hAnsi="Times New Roman"/>
          <w:sz w:val="28"/>
          <w:szCs w:val="28"/>
        </w:rPr>
        <w:t xml:space="preserve"> год – </w:t>
      </w:r>
      <w:r w:rsidR="00E151B9">
        <w:rPr>
          <w:rFonts w:ascii="Times New Roman" w:hAnsi="Times New Roman"/>
          <w:sz w:val="28"/>
          <w:szCs w:val="28"/>
        </w:rPr>
        <w:t>89 724 800,00</w:t>
      </w:r>
      <w:r w:rsidRPr="00122802">
        <w:rPr>
          <w:rFonts w:ascii="Times New Roman" w:hAnsi="Times New Roman"/>
          <w:b/>
          <w:sz w:val="28"/>
          <w:szCs w:val="28"/>
        </w:rPr>
        <w:t xml:space="preserve"> </w:t>
      </w:r>
      <w:r w:rsidRPr="000B3041">
        <w:rPr>
          <w:rFonts w:ascii="Times New Roman" w:hAnsi="Times New Roman"/>
          <w:sz w:val="28"/>
          <w:szCs w:val="28"/>
        </w:rPr>
        <w:t>рублей.</w:t>
      </w:r>
    </w:p>
    <w:p w:rsidR="00B331F0" w:rsidRPr="00BF484F" w:rsidRDefault="00B331F0" w:rsidP="00B331F0">
      <w:pPr>
        <w:spacing w:after="0" w:line="240" w:lineRule="auto"/>
        <w:ind w:firstLine="351"/>
        <w:jc w:val="both"/>
        <w:rPr>
          <w:rFonts w:ascii="Times New Roman" w:hAnsi="Times New Roman"/>
          <w:sz w:val="28"/>
          <w:szCs w:val="28"/>
        </w:rPr>
      </w:pPr>
      <w:r w:rsidRPr="000B3041">
        <w:rPr>
          <w:rFonts w:ascii="Times New Roman" w:hAnsi="Times New Roman"/>
          <w:sz w:val="28"/>
          <w:szCs w:val="28"/>
        </w:rPr>
        <w:t>Общий объем бюджетных ассигнований на 20</w:t>
      </w:r>
      <w:r>
        <w:rPr>
          <w:rFonts w:ascii="Times New Roman" w:hAnsi="Times New Roman"/>
          <w:sz w:val="28"/>
          <w:szCs w:val="28"/>
        </w:rPr>
        <w:t>24</w:t>
      </w:r>
      <w:r w:rsidRPr="000B3041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0B3041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0B3041">
        <w:rPr>
          <w:rFonts w:ascii="Times New Roman" w:hAnsi="Times New Roman"/>
          <w:sz w:val="28"/>
          <w:szCs w:val="28"/>
        </w:rPr>
        <w:t xml:space="preserve"> годов за счет местного бюджета </w:t>
      </w:r>
      <w:r w:rsidR="00E151B9">
        <w:rPr>
          <w:rFonts w:ascii="Times New Roman" w:hAnsi="Times New Roman"/>
          <w:sz w:val="28"/>
          <w:szCs w:val="28"/>
        </w:rPr>
        <w:t xml:space="preserve">280 341 371,68 </w:t>
      </w:r>
      <w:r w:rsidRPr="00BF484F">
        <w:rPr>
          <w:rFonts w:ascii="Times New Roman" w:hAnsi="Times New Roman"/>
          <w:sz w:val="28"/>
          <w:szCs w:val="28"/>
        </w:rPr>
        <w:t xml:space="preserve"> рублей.</w:t>
      </w:r>
    </w:p>
    <w:p w:rsidR="00B331F0" w:rsidRPr="00BF484F" w:rsidRDefault="00B331F0" w:rsidP="00B331F0">
      <w:pPr>
        <w:spacing w:after="0" w:line="240" w:lineRule="auto"/>
        <w:ind w:firstLine="351"/>
        <w:jc w:val="both"/>
        <w:rPr>
          <w:rFonts w:ascii="Times New Roman" w:hAnsi="Times New Roman"/>
          <w:sz w:val="28"/>
          <w:szCs w:val="28"/>
        </w:rPr>
      </w:pPr>
      <w:r w:rsidRPr="00BF484F">
        <w:rPr>
          <w:rFonts w:ascii="Times New Roman" w:hAnsi="Times New Roman"/>
          <w:sz w:val="28"/>
          <w:szCs w:val="28"/>
        </w:rPr>
        <w:t xml:space="preserve">     Объем бюджетных ассигнований по годам: </w:t>
      </w:r>
    </w:p>
    <w:p w:rsidR="00B331F0" w:rsidRPr="00BF484F" w:rsidRDefault="00B331F0" w:rsidP="00B331F0">
      <w:pPr>
        <w:tabs>
          <w:tab w:val="left" w:pos="317"/>
        </w:tabs>
        <w:spacing w:after="0" w:line="240" w:lineRule="auto"/>
        <w:ind w:firstLine="351"/>
        <w:jc w:val="both"/>
        <w:rPr>
          <w:rFonts w:ascii="Times New Roman" w:hAnsi="Times New Roman"/>
          <w:sz w:val="28"/>
          <w:szCs w:val="28"/>
        </w:rPr>
      </w:pPr>
      <w:r w:rsidRPr="00BF484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BF484F">
        <w:rPr>
          <w:rFonts w:ascii="Times New Roman" w:hAnsi="Times New Roman"/>
          <w:sz w:val="28"/>
          <w:szCs w:val="28"/>
        </w:rPr>
        <w:t xml:space="preserve"> год – </w:t>
      </w:r>
      <w:r w:rsidR="00E151B9">
        <w:rPr>
          <w:rFonts w:ascii="Times New Roman" w:hAnsi="Times New Roman"/>
          <w:sz w:val="28"/>
          <w:szCs w:val="28"/>
        </w:rPr>
        <w:t>101 292 871,68</w:t>
      </w:r>
      <w:r w:rsidRPr="00122802">
        <w:rPr>
          <w:rFonts w:ascii="Times New Roman" w:hAnsi="Times New Roman"/>
          <w:sz w:val="28"/>
          <w:szCs w:val="28"/>
        </w:rPr>
        <w:t xml:space="preserve"> </w:t>
      </w:r>
      <w:r w:rsidRPr="00BF484F">
        <w:rPr>
          <w:rFonts w:ascii="Times New Roman" w:hAnsi="Times New Roman"/>
          <w:sz w:val="28"/>
          <w:szCs w:val="28"/>
        </w:rPr>
        <w:t>рублей</w:t>
      </w:r>
      <w:proofErr w:type="gramStart"/>
      <w:r w:rsidRPr="00BF484F">
        <w:rPr>
          <w:rFonts w:ascii="Times New Roman" w:hAnsi="Times New Roman"/>
          <w:sz w:val="28"/>
          <w:szCs w:val="28"/>
        </w:rPr>
        <w:t>.;</w:t>
      </w:r>
      <w:proofErr w:type="gramEnd"/>
    </w:p>
    <w:p w:rsidR="00B331F0" w:rsidRPr="00BF484F" w:rsidRDefault="00B331F0" w:rsidP="00B331F0">
      <w:pPr>
        <w:tabs>
          <w:tab w:val="left" w:pos="317"/>
        </w:tabs>
        <w:spacing w:after="0" w:line="240" w:lineRule="auto"/>
        <w:ind w:firstLine="351"/>
        <w:jc w:val="both"/>
        <w:rPr>
          <w:rFonts w:ascii="Times New Roman" w:hAnsi="Times New Roman"/>
          <w:sz w:val="28"/>
          <w:szCs w:val="28"/>
        </w:rPr>
      </w:pPr>
      <w:r w:rsidRPr="00BF48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BF484F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89 522 000,00</w:t>
      </w:r>
      <w:r w:rsidRPr="00122802">
        <w:rPr>
          <w:rFonts w:ascii="Times New Roman" w:hAnsi="Times New Roman"/>
          <w:sz w:val="28"/>
          <w:szCs w:val="28"/>
        </w:rPr>
        <w:t xml:space="preserve"> </w:t>
      </w:r>
      <w:r w:rsidRPr="00BF484F">
        <w:rPr>
          <w:rFonts w:ascii="Times New Roman" w:hAnsi="Times New Roman"/>
          <w:sz w:val="28"/>
          <w:szCs w:val="28"/>
        </w:rPr>
        <w:t xml:space="preserve">рублей; </w:t>
      </w:r>
    </w:p>
    <w:p w:rsidR="00B331F0" w:rsidRPr="00F01174" w:rsidRDefault="00B331F0" w:rsidP="00B331F0">
      <w:pPr>
        <w:tabs>
          <w:tab w:val="left" w:pos="317"/>
        </w:tabs>
        <w:spacing w:after="0" w:line="240" w:lineRule="auto"/>
        <w:ind w:firstLine="351"/>
        <w:jc w:val="both"/>
        <w:rPr>
          <w:rFonts w:ascii="Times New Roman" w:hAnsi="Times New Roman"/>
          <w:sz w:val="28"/>
          <w:szCs w:val="28"/>
        </w:rPr>
      </w:pPr>
      <w:r w:rsidRPr="00BF484F">
        <w:rPr>
          <w:rFonts w:ascii="Times New Roman" w:hAnsi="Times New Roman"/>
          <w:sz w:val="28"/>
          <w:szCs w:val="28"/>
        </w:rPr>
        <w:lastRenderedPageBreak/>
        <w:t>202</w:t>
      </w:r>
      <w:r>
        <w:rPr>
          <w:rFonts w:ascii="Times New Roman" w:hAnsi="Times New Roman"/>
          <w:sz w:val="28"/>
          <w:szCs w:val="28"/>
        </w:rPr>
        <w:t>6</w:t>
      </w:r>
      <w:r w:rsidRPr="00BF484F">
        <w:rPr>
          <w:rFonts w:ascii="Times New Roman" w:hAnsi="Times New Roman"/>
          <w:sz w:val="28"/>
          <w:szCs w:val="28"/>
        </w:rPr>
        <w:t xml:space="preserve"> год – </w:t>
      </w:r>
      <w:r w:rsidR="00E151B9">
        <w:rPr>
          <w:rFonts w:ascii="Times New Roman" w:hAnsi="Times New Roman"/>
          <w:sz w:val="28"/>
          <w:szCs w:val="28"/>
        </w:rPr>
        <w:t>89 526 500</w:t>
      </w:r>
      <w:r>
        <w:rPr>
          <w:rFonts w:ascii="Times New Roman" w:hAnsi="Times New Roman"/>
          <w:sz w:val="28"/>
          <w:szCs w:val="28"/>
        </w:rPr>
        <w:t>,00</w:t>
      </w:r>
      <w:r w:rsidRPr="00122802">
        <w:rPr>
          <w:rFonts w:ascii="Times New Roman" w:hAnsi="Times New Roman"/>
          <w:b/>
          <w:sz w:val="28"/>
          <w:szCs w:val="28"/>
        </w:rPr>
        <w:t xml:space="preserve"> </w:t>
      </w:r>
      <w:r w:rsidRPr="009E0A4B">
        <w:rPr>
          <w:rFonts w:ascii="Times New Roman" w:hAnsi="Times New Roman"/>
          <w:color w:val="000000"/>
          <w:sz w:val="28"/>
          <w:szCs w:val="28"/>
        </w:rPr>
        <w:t>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722C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31F0" w:rsidRDefault="00B331F0" w:rsidP="00B33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22C5">
        <w:rPr>
          <w:rFonts w:ascii="Times New Roman" w:hAnsi="Times New Roman"/>
          <w:color w:val="000000"/>
          <w:sz w:val="28"/>
          <w:szCs w:val="28"/>
        </w:rPr>
        <w:t>Финансирование данной программы осуществляется в объемах, установленных решением о бюджете городского округа на очередной финансовый год.</w:t>
      </w:r>
    </w:p>
    <w:p w:rsidR="00B331F0" w:rsidRDefault="00B331F0" w:rsidP="00B33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Привлечение внебюджетных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я реализации программных мероприятий, муниципальной программой не предусмотрено.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B331F0" w:rsidRDefault="00B331F0" w:rsidP="00B331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6031" w:rsidRDefault="00F46031" w:rsidP="00B331F0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sectPr w:rsidR="00F46031" w:rsidSect="005369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911"/>
    <w:rsid w:val="00063AE0"/>
    <w:rsid w:val="001B5F87"/>
    <w:rsid w:val="0023261B"/>
    <w:rsid w:val="004D7285"/>
    <w:rsid w:val="00536911"/>
    <w:rsid w:val="00546D4A"/>
    <w:rsid w:val="00597C6A"/>
    <w:rsid w:val="006172FB"/>
    <w:rsid w:val="00724CD0"/>
    <w:rsid w:val="007A72A2"/>
    <w:rsid w:val="00841CA1"/>
    <w:rsid w:val="00884146"/>
    <w:rsid w:val="0092739A"/>
    <w:rsid w:val="00A14751"/>
    <w:rsid w:val="00A94EC2"/>
    <w:rsid w:val="00AD68A9"/>
    <w:rsid w:val="00B0407F"/>
    <w:rsid w:val="00B24297"/>
    <w:rsid w:val="00B331F0"/>
    <w:rsid w:val="00DD3D34"/>
    <w:rsid w:val="00E151B9"/>
    <w:rsid w:val="00E37DF0"/>
    <w:rsid w:val="00E458D8"/>
    <w:rsid w:val="00EC5953"/>
    <w:rsid w:val="00F21BCB"/>
    <w:rsid w:val="00F46031"/>
    <w:rsid w:val="00F542BD"/>
    <w:rsid w:val="00FB0E12"/>
    <w:rsid w:val="00FE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36911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Normal (Web)"/>
    <w:basedOn w:val="a"/>
    <w:uiPriority w:val="99"/>
    <w:unhideWhenUsed/>
    <w:rsid w:val="0053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Курепова И.А.</dc:creator>
  <cp:keywords/>
  <dc:description/>
  <cp:lastModifiedBy>Курепова И.А.</cp:lastModifiedBy>
  <cp:revision>16</cp:revision>
  <cp:lastPrinted>2025-01-14T06:16:00Z</cp:lastPrinted>
  <dcterms:created xsi:type="dcterms:W3CDTF">2024-01-05T09:01:00Z</dcterms:created>
  <dcterms:modified xsi:type="dcterms:W3CDTF">2025-09-30T08:21:00Z</dcterms:modified>
</cp:coreProperties>
</file>